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CellSpacing w:w="0" w:type="dxa"/>
        <w:tblInd w:w="5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</w:tblGrid>
      <w:tr w:rsidR="00D4713B" w:rsidRPr="00704C4F" w:rsidTr="00B124BC">
        <w:trPr>
          <w:tblCellSpacing w:w="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13B" w:rsidRPr="00704C4F" w:rsidRDefault="00D4713B" w:rsidP="00B124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4D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E2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D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706506" w:rsidRPr="00704C4F" w:rsidRDefault="00706506" w:rsidP="00B124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13B" w:rsidRPr="00704C4F" w:rsidRDefault="00D4713B" w:rsidP="00B124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D4713B" w:rsidRPr="00704C4F" w:rsidRDefault="00D4713B" w:rsidP="00B124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</w:p>
          <w:p w:rsidR="00D4713B" w:rsidRPr="00704C4F" w:rsidRDefault="00D4713B" w:rsidP="00B124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</w:t>
            </w:r>
            <w:r w:rsidR="001F47FD"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риальной избирательной комиссии</w:t>
            </w:r>
            <w:r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Ноябрьск</w:t>
            </w:r>
            <w:r w:rsidR="001F47FD"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4713B" w:rsidRPr="00704C4F" w:rsidRDefault="00B66EBC" w:rsidP="00B66EBC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22</w:t>
            </w:r>
            <w:r w:rsidR="00583362"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4713B"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2013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</w:t>
            </w:r>
            <w:r w:rsidRPr="00B66E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67</w:t>
            </w:r>
            <w:r w:rsidR="00583362"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="00D4713B"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713B" w:rsidRPr="00D4713B" w:rsidRDefault="004D4AE9" w:rsidP="00B124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13B" w:rsidRPr="00706506" w:rsidRDefault="00D4713B" w:rsidP="00D471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D4713B" w:rsidRPr="003B32B3" w:rsidRDefault="00D4713B" w:rsidP="003B32B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B32B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о проведении </w:t>
      </w:r>
      <w:r w:rsidR="003B32B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городской </w:t>
      </w:r>
      <w:r w:rsidRPr="003B32B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интеллектуальной игры для студентов </w:t>
      </w:r>
      <w:bookmarkStart w:id="0" w:name="_GoBack"/>
      <w:bookmarkEnd w:id="0"/>
      <w:r w:rsidRPr="003B32B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и работающей молодежи </w:t>
      </w:r>
      <w:r w:rsidRPr="003B32B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«Твой выбор - твое право», посвященной Дню Конституции Р</w:t>
      </w:r>
      <w:r w:rsidR="003E26E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оссийской Федерации</w:t>
      </w:r>
      <w:r w:rsidRPr="003B32B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и 20-летию избирательной системы Российской Федерации</w:t>
      </w:r>
    </w:p>
    <w:p w:rsidR="001F47FD" w:rsidRPr="00706506" w:rsidRDefault="001F47FD" w:rsidP="001F47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4713B" w:rsidRPr="00706506" w:rsidRDefault="00D4713B" w:rsidP="001F47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D4713B" w:rsidRPr="00706506" w:rsidRDefault="00D4713B" w:rsidP="00D4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F47FD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Городская интеллектуальная игра  </w:t>
      </w: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студентов и работающей молодежи </w:t>
      </w:r>
      <w:r w:rsidRPr="006366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«Твой выбор - твое право», </w:t>
      </w:r>
      <w:r w:rsidRPr="00636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посвященная </w:t>
      </w:r>
      <w:r w:rsidRPr="006366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Дню Конституции </w:t>
      </w:r>
      <w:r w:rsidR="003E2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</w:t>
      </w:r>
      <w:r w:rsidRPr="006366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20-летию избирательной системы Российской Федерации (далее–Игра),</w:t>
      </w:r>
      <w:r w:rsidRPr="007065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в рамках мероприятий, посвященных 20-летию избирательной системы  Российской Федерации  и  20-летию со дня принятия  Конституции Российской Федерации. </w:t>
      </w:r>
    </w:p>
    <w:p w:rsidR="00D4713B" w:rsidRPr="00706506" w:rsidRDefault="00B124BC" w:rsidP="00B12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636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Игры направлено на развитие интеллектуальных и коммуникативных качеств </w:t>
      </w:r>
      <w:r w:rsidR="0063668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молодых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избирателей, повышение правовой культуры и правосознания студентов и работающей молодежи, формирование активной гражданской позиции</w:t>
      </w:r>
      <w:r w:rsidR="003B32B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интереса к истории  и социально-политическим проблемам общественного развития страны, Ямало-Ненецкого округа и города Ноябрьска. </w:t>
      </w:r>
    </w:p>
    <w:p w:rsidR="00D4713B" w:rsidRPr="00706506" w:rsidRDefault="00B124BC" w:rsidP="001F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Положение определяет порядок организации и проведения городской интеллектуальной </w:t>
      </w:r>
      <w:r w:rsidR="00CD5A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 среди команд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студенческой 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работающей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молодежи города Ноябрьска, ее организационно-методическое обеспеч</w:t>
      </w:r>
      <w:r w:rsidR="00CD5A6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ение, порядок участия команд в И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 и определения победителей.</w:t>
      </w:r>
    </w:p>
    <w:p w:rsidR="00D4713B" w:rsidRPr="00706506" w:rsidRDefault="00B124BC" w:rsidP="00D4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Городская интеллектуальная И</w:t>
      </w:r>
      <w:r w:rsidR="00636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 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территориальной избирательной комиссией </w:t>
      </w:r>
      <w:r w:rsidR="006366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Ноябрьск</w:t>
      </w:r>
      <w:r w:rsidR="0063668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муниципальным бюджетным учреждением «Центр </w:t>
      </w:r>
      <w:r w:rsidR="001F47FD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работе с детьми, подростками и молодежью</w:t>
      </w:r>
      <w:r w:rsidR="0058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«Ровесник», подведомственным управлению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3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семьи и молодежи Администрации города Ноябрьска.</w:t>
      </w:r>
    </w:p>
    <w:p w:rsidR="00D4713B" w:rsidRPr="00706506" w:rsidRDefault="00B124BC" w:rsidP="00B124B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Методическое обеспечение городской интеллектуальной Игры осуществляют территори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альная избирательная комиссия города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Ноябрьск</w:t>
      </w:r>
      <w:r w:rsidR="0063668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муниципальное бюджетное учреждение </w:t>
      </w:r>
      <w:r w:rsidR="001F47FD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 работе с детьми, подростками и молодежью «Ровесник».</w:t>
      </w:r>
    </w:p>
    <w:p w:rsidR="00D4713B" w:rsidRPr="00706506" w:rsidRDefault="00D4713B" w:rsidP="00B124BC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 и </w:t>
      </w:r>
      <w:r w:rsidR="00BB09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</w:t>
      </w: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адачи Игры</w:t>
      </w:r>
    </w:p>
    <w:p w:rsidR="001F47FD" w:rsidRPr="00706506" w:rsidRDefault="001F47FD" w:rsidP="001F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</w:t>
      </w:r>
      <w:r w:rsidR="003B32B3">
        <w:rPr>
          <w:rFonts w:ascii="Times New Roman" w:eastAsia="Times New Roman" w:hAnsi="Times New Roman" w:cs="Times New Roman"/>
          <w:sz w:val="26"/>
          <w:szCs w:val="26"/>
          <w:lang w:eastAsia="ru-RU"/>
        </w:rPr>
        <w:t>: п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одчеркнуть важность принятия Конституции РФ,</w:t>
      </w:r>
      <w:r w:rsid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 избирательного законодательства,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значимость избирательной системы для реализации конституционных положений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демократических принципов РФ. </w:t>
      </w:r>
    </w:p>
    <w:p w:rsidR="001F47FD" w:rsidRPr="00706506" w:rsidRDefault="001F47FD" w:rsidP="001F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</w:t>
      </w: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Игры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47FD" w:rsidRPr="00706506" w:rsidRDefault="001F47FD" w:rsidP="001F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ропаганда юридической грамотности молодежи;</w:t>
      </w:r>
    </w:p>
    <w:p w:rsidR="001F47FD" w:rsidRPr="00706506" w:rsidRDefault="001F47FD" w:rsidP="001F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овышение гражданского уровня правосознания;</w:t>
      </w:r>
    </w:p>
    <w:p w:rsidR="00636681" w:rsidRPr="00706506" w:rsidRDefault="001F47FD" w:rsidP="001F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познавательного интереса к истории своей страны.</w:t>
      </w:r>
    </w:p>
    <w:p w:rsidR="00D4713B" w:rsidRPr="00706506" w:rsidRDefault="00D4713B" w:rsidP="00D4713B">
      <w:pPr>
        <w:spacing w:before="317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 Время и место проведения</w:t>
      </w:r>
      <w:r w:rsidR="005D48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Игры</w:t>
      </w:r>
    </w:p>
    <w:p w:rsidR="00D4713B" w:rsidRPr="00EB2C0A" w:rsidRDefault="001F47FD" w:rsidP="001F47FD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 </w:t>
      </w:r>
      <w:r w:rsidR="005D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состоится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713B"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  <w:r w:rsidR="00704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="00D4713B"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декабря 2013 года в 1</w:t>
      </w:r>
      <w:r w:rsidR="00704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="00D4713B"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.00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D4713B" w:rsidRPr="00EB2C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базе </w:t>
      </w:r>
      <w:r w:rsidR="00EB2C0A" w:rsidRPr="00EB2C0A">
        <w:rPr>
          <w:rFonts w:ascii="Times New Roman" w:hAnsi="Times New Roman" w:cs="Times New Roman"/>
          <w:color w:val="000000"/>
          <w:spacing w:val="1"/>
          <w:sz w:val="26"/>
          <w:szCs w:val="26"/>
        </w:rPr>
        <w:t>муниципального бюджетного учреждения «Многофункциональный молодежный центр «Современник» (ул. Мира, 78б).</w:t>
      </w:r>
    </w:p>
    <w:p w:rsidR="00D4713B" w:rsidRPr="00706506" w:rsidRDefault="00D4713B" w:rsidP="00D471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Участники Игры и требования к ним</w:t>
      </w:r>
    </w:p>
    <w:p w:rsidR="00D4713B" w:rsidRPr="00706506" w:rsidRDefault="00D4713B" w:rsidP="001F47FD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Игра проводится в один этап. Для участия в Игре необходимо </w:t>
      </w: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0</w:t>
      </w:r>
      <w:r w:rsidR="00B66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декабря 2013 года</w:t>
      </w: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подать заявку на участие в муниципальное бюджетное учреждение </w:t>
      </w:r>
      <w:r w:rsidR="001F47FD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«Центр по работе с детьми, подростками и молодежью «Ровесник» </w:t>
      </w: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адресу: ул. Высоцкого, 22, тел/факс: 39-52-54, 34-52-64 (</w:t>
      </w:r>
      <w:r w:rsidR="001F47FD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</w:t>
      </w: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4713B" w:rsidRPr="005D48AB" w:rsidRDefault="00D4713B" w:rsidP="005D48AB">
      <w:pPr>
        <w:keepNext/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5D48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5D48AB" w:rsidRPr="005D48A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 участию в Игре приглашаются команды предприятий, учреждений, </w:t>
      </w:r>
      <w:proofErr w:type="spellStart"/>
      <w:r w:rsidR="005D48AB" w:rsidRPr="005D48AB">
        <w:rPr>
          <w:rFonts w:ascii="Times New Roman" w:hAnsi="Times New Roman" w:cs="Times New Roman"/>
          <w:bCs/>
          <w:color w:val="000000"/>
          <w:sz w:val="26"/>
          <w:szCs w:val="26"/>
        </w:rPr>
        <w:t>ССУЗов</w:t>
      </w:r>
      <w:proofErr w:type="spellEnd"/>
      <w:r w:rsidR="005D48AB" w:rsidRPr="005D48A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филиалов ВУЗов города Ноябрьска. Состав команды – </w:t>
      </w:r>
      <w:r w:rsidR="005D48AB" w:rsidRPr="005D48AB">
        <w:rPr>
          <w:rFonts w:ascii="Times New Roman" w:hAnsi="Times New Roman" w:cs="Times New Roman"/>
          <w:sz w:val="26"/>
          <w:szCs w:val="26"/>
        </w:rPr>
        <w:t xml:space="preserve">от 4 до </w:t>
      </w:r>
      <w:r w:rsidR="0085182D">
        <w:rPr>
          <w:rFonts w:ascii="Times New Roman" w:hAnsi="Times New Roman" w:cs="Times New Roman"/>
          <w:sz w:val="26"/>
          <w:szCs w:val="26"/>
        </w:rPr>
        <w:t>6</w:t>
      </w:r>
      <w:r w:rsidR="005D48AB" w:rsidRPr="005D48AB">
        <w:rPr>
          <w:rFonts w:ascii="Times New Roman" w:hAnsi="Times New Roman" w:cs="Times New Roman"/>
          <w:sz w:val="26"/>
          <w:szCs w:val="26"/>
        </w:rPr>
        <w:t xml:space="preserve"> игроков</w:t>
      </w:r>
      <w:r w:rsidR="0085182D">
        <w:rPr>
          <w:rFonts w:ascii="Times New Roman" w:hAnsi="Times New Roman" w:cs="Times New Roman"/>
          <w:sz w:val="26"/>
          <w:szCs w:val="26"/>
        </w:rPr>
        <w:t xml:space="preserve"> </w:t>
      </w:r>
      <w:r w:rsidR="005D48AB" w:rsidRPr="005D48AB">
        <w:rPr>
          <w:rFonts w:ascii="Times New Roman" w:hAnsi="Times New Roman" w:cs="Times New Roman"/>
          <w:sz w:val="26"/>
          <w:szCs w:val="26"/>
        </w:rPr>
        <w:t>в возрасте от 18 до 3</w:t>
      </w:r>
      <w:r w:rsidR="00583362">
        <w:rPr>
          <w:rFonts w:ascii="Times New Roman" w:hAnsi="Times New Roman" w:cs="Times New Roman"/>
          <w:sz w:val="26"/>
          <w:szCs w:val="26"/>
        </w:rPr>
        <w:t>5</w:t>
      </w:r>
      <w:r w:rsidR="005D48AB" w:rsidRPr="005D48AB">
        <w:rPr>
          <w:rFonts w:ascii="Times New Roman" w:hAnsi="Times New Roman" w:cs="Times New Roman"/>
          <w:sz w:val="26"/>
          <w:szCs w:val="26"/>
        </w:rPr>
        <w:t xml:space="preserve"> лет включительно.</w:t>
      </w:r>
    </w:p>
    <w:p w:rsidR="005D48AB" w:rsidRPr="005D48AB" w:rsidRDefault="00D4713B" w:rsidP="005D48AB">
      <w:pPr>
        <w:widowControl w:val="0"/>
        <w:tabs>
          <w:tab w:val="left" w:pos="390"/>
          <w:tab w:val="left" w:pos="567"/>
          <w:tab w:val="left" w:pos="9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5D48AB" w:rsidRPr="005D48AB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 ходе </w:t>
      </w:r>
      <w:r w:rsidR="0045606B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="005D48AB" w:rsidRPr="005D48AB">
        <w:rPr>
          <w:rFonts w:ascii="Times New Roman" w:eastAsia="Arial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Arial" w:hAnsi="Times New Roman" w:cs="Times New Roman"/>
          <w:sz w:val="26"/>
          <w:szCs w:val="26"/>
          <w:lang w:eastAsia="ru-RU"/>
        </w:rPr>
        <w:t>ы</w:t>
      </w:r>
      <w:r w:rsidR="005D48AB" w:rsidRPr="005D48AB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команда может подать апелляцию на некорректность вопроса и на зачет ответа, не совпадающего с авторским ответом. Апелляции на незачет ответа других команд не принимаются и не рассматриваются.</w:t>
      </w:r>
    </w:p>
    <w:p w:rsidR="005D48AB" w:rsidRPr="005D48AB" w:rsidRDefault="005D48AB" w:rsidP="005D48AB">
      <w:pPr>
        <w:widowControl w:val="0"/>
        <w:tabs>
          <w:tab w:val="left" w:pos="390"/>
          <w:tab w:val="left" w:pos="567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4.4</w:t>
      </w:r>
      <w:r w:rsidRPr="005D48AB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. Если апеллирующая сторона доказала некорректность вопроса, то вопрос снимается. Если апеллирующая сторона доказала, что ее ответ является правильным наряду с авторским, то всем командам, давшим аналогичные ответы, этот ответ </w:t>
      </w:r>
      <w:proofErr w:type="gramStart"/>
      <w:r w:rsidRPr="005D48AB">
        <w:rPr>
          <w:rFonts w:ascii="Times New Roman" w:eastAsia="Arial" w:hAnsi="Times New Roman" w:cs="Times New Roman"/>
          <w:sz w:val="26"/>
          <w:szCs w:val="26"/>
          <w:lang w:eastAsia="ru-RU"/>
        </w:rPr>
        <w:t>засчитывается</w:t>
      </w:r>
      <w:proofErr w:type="gramEnd"/>
      <w:r w:rsidRPr="005D48AB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 вопрос не снимается.</w:t>
      </w:r>
    </w:p>
    <w:p w:rsidR="005D48AB" w:rsidRPr="005D48AB" w:rsidRDefault="0045606B" w:rsidP="005D48AB">
      <w:pPr>
        <w:widowControl w:val="0"/>
        <w:tabs>
          <w:tab w:val="left" w:pos="390"/>
          <w:tab w:val="left" w:pos="567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4.5.</w:t>
      </w:r>
      <w:r w:rsidR="005D48AB" w:rsidRPr="005D48AB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5D48AB"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Апелляции принимаются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устном или</w:t>
      </w:r>
      <w:r w:rsidR="005D48AB"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енном виде во время проведения И</w:t>
      </w:r>
      <w:r w:rsidR="005D48AB"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ы.</w:t>
      </w:r>
    </w:p>
    <w:p w:rsidR="005D48AB" w:rsidRPr="005D48AB" w:rsidRDefault="0045606B" w:rsidP="005D48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5D48AB"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</w:t>
      </w:r>
      <w:r w:rsidR="005D48AB"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решению </w:t>
      </w:r>
      <w:r w:rsidR="006366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конкурсной комиссии</w:t>
      </w:r>
      <w:r w:rsidR="005D48AB"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командам или отдельным участникам, допустившим некорректное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поведение во время проведения И</w:t>
      </w:r>
      <w:r w:rsidR="005D48AB"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5D48AB"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применяются штрафные санкции. Под штрафной санкцией для команды или отдельного игрока понимается:</w:t>
      </w:r>
    </w:p>
    <w:p w:rsidR="0045606B" w:rsidRDefault="005D48A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аннулирование результатов на определенном игровом отрезке;</w:t>
      </w:r>
    </w:p>
    <w:p w:rsidR="005D48AB" w:rsidRPr="005D48AB" w:rsidRDefault="005D48A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уда</w:t>
      </w:r>
      <w:r w:rsidR="00456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ление из зала, в котором проводится Игра</w:t>
      </w:r>
      <w:r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D48AB" w:rsidRPr="005D48AB" w:rsidRDefault="005D48A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 штрафной санкцией для зрителя понимается удаление из зала, где проводятся игры.</w:t>
      </w:r>
    </w:p>
    <w:p w:rsidR="0045606B" w:rsidRDefault="0045606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D48AB"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5D48AB"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некорректным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поведением во время проведения И</w:t>
      </w:r>
      <w:r w:rsidR="005D48AB"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D48AB"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понимаются следующие действия зрителя или любого игрока из заявленного состава команды:</w:t>
      </w:r>
    </w:p>
    <w:p w:rsidR="005D48AB" w:rsidRPr="005D48AB" w:rsidRDefault="005D48A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высказывание или действие, оскорбляющее представителей других команд и любых лиц,   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причастных к организации 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48AB" w:rsidRPr="005D48AB" w:rsidRDefault="005D48A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действия, мешающие </w:t>
      </w:r>
      <w:r w:rsidR="006366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 л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ицам, причастным к организации 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осуществлять 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деятельность по организации и проведению 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48AB" w:rsidRPr="005D48AB" w:rsidRDefault="005D48A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во время проведения 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распоряжений ведущего, имеющих отношение к выполняемым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обязанностям по проведению 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48AB" w:rsidRPr="005D48AB" w:rsidRDefault="005D48A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приближение на расстояние менее 2 метров к ведущему или любому члену </w:t>
      </w:r>
      <w:r w:rsidR="00CD5A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во время выпол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нения ими работы по проведению 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их разрешения или приглашения;</w:t>
      </w:r>
    </w:p>
    <w:p w:rsidR="005D48AB" w:rsidRPr="005D48AB" w:rsidRDefault="005D48AB" w:rsidP="005D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подсказка команде или любому ее игроку;</w:t>
      </w:r>
    </w:p>
    <w:p w:rsidR="005D48AB" w:rsidRPr="005D48AB" w:rsidRDefault="005D48AB" w:rsidP="005D4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употребление алкогольных напитков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курение в месте проведения 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48AB" w:rsidRDefault="005D48AB" w:rsidP="005D4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порч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имущества в месте проведения И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D48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606B" w:rsidRPr="005D48AB" w:rsidRDefault="0045606B" w:rsidP="005D4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13B" w:rsidRPr="00706506" w:rsidRDefault="00D4713B" w:rsidP="0045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Условия проведения Игры</w:t>
      </w:r>
    </w:p>
    <w:p w:rsidR="00D4713B" w:rsidRPr="00706506" w:rsidRDefault="00D4713B" w:rsidP="001F47FD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Программа Игры включает в себя следующие этапы: </w:t>
      </w:r>
    </w:p>
    <w:p w:rsidR="00D4713B" w:rsidRPr="00706506" w:rsidRDefault="00D4713B" w:rsidP="001F47FD">
      <w:pPr>
        <w:spacing w:after="0" w:line="240" w:lineRule="auto"/>
        <w:ind w:left="14" w:right="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 тур </w:t>
      </w:r>
      <w:r w:rsidR="00704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4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«Правовая эстафета» (задания по нормам права, политическую, историческую тематику);</w:t>
      </w:r>
    </w:p>
    <w:p w:rsidR="00583362" w:rsidRDefault="00D4713B" w:rsidP="001F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 тур – </w:t>
      </w:r>
      <w:r w:rsidR="00704C4F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704C4F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proofErr w:type="gramStart"/>
      <w:r w:rsidR="00704C4F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?Г</w:t>
      </w:r>
      <w:proofErr w:type="gramEnd"/>
      <w:r w:rsidR="00704C4F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де?Когда</w:t>
      </w:r>
      <w:proofErr w:type="spellEnd"/>
      <w:r w:rsidR="00704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?» (к</w:t>
      </w:r>
      <w:r w:rsidR="00704C4F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омандам предстоит ответить на </w:t>
      </w:r>
      <w:r w:rsidR="00704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704C4F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вопросов по нормам избирательного права и избирательного законодательства, основам избирательного процесса в Российской Федерации). На обсуждение каждого вопроса дается 1 минута. </w:t>
      </w:r>
      <w:proofErr w:type="gramStart"/>
      <w:r w:rsidR="00704C4F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принимаются на специальных бланках).</w:t>
      </w:r>
      <w:proofErr w:type="gramEnd"/>
    </w:p>
    <w:p w:rsidR="00D4713B" w:rsidRPr="00706506" w:rsidRDefault="00704C4F" w:rsidP="001F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>III</w:t>
      </w:r>
      <w:r w:rsidRPr="00704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тур - 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ситуаций, которые могут возникнуть на избирательном участке в день голосования.</w:t>
      </w:r>
      <w:proofErr w:type="gramEnd"/>
    </w:p>
    <w:p w:rsidR="00706506" w:rsidRPr="00706506" w:rsidRDefault="00D4713B" w:rsidP="00706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5.2</w:t>
      </w:r>
      <w:r w:rsidR="00BD631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 Команды оценивается конкурсной комиссией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сразу после его получения. Письменные отве</w:t>
      </w:r>
      <w:r w:rsidR="00BD631E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команд сохраняются до конца И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гры. Результаты команд оглашаются </w:t>
      </w:r>
      <w:r w:rsidR="00456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председателем </w:t>
      </w:r>
      <w:r w:rsidR="00BD63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комиссией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завершения каждого </w:t>
      </w:r>
      <w:r w:rsidR="001F47FD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 И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гры.</w:t>
      </w:r>
      <w:r w:rsidR="00706506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713B" w:rsidRPr="00706506" w:rsidRDefault="00706506" w:rsidP="00706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Максимальная оценка за каждое правильно выполненное задание - 1 балл. Результат Игры определяется суммой баллов, набранных командами за все задания.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Победителем Игры становится команда, набравшая наибольшее количество баллов. </w:t>
      </w:r>
    </w:p>
    <w:p w:rsidR="00D4713B" w:rsidRPr="00706506" w:rsidRDefault="00706506" w:rsidP="00D4713B">
      <w:pPr>
        <w:spacing w:before="33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="00D4713B"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Конкурсная комиссия</w:t>
      </w:r>
    </w:p>
    <w:p w:rsidR="00D4713B" w:rsidRPr="00706506" w:rsidRDefault="00706506" w:rsidP="0070650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.1.Состав конкурсной </w:t>
      </w:r>
      <w:r w:rsidR="008C2C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 утверждается решением т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ерриториальной избирательной комисси</w:t>
      </w: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города Ноябрьска.</w:t>
      </w:r>
    </w:p>
    <w:p w:rsidR="00D4713B" w:rsidRPr="00706506" w:rsidRDefault="00706506" w:rsidP="00706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D4713B"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Конкурсная комиссия оценивает работу команд и определяет победителей Игры.</w:t>
      </w:r>
    </w:p>
    <w:p w:rsidR="00D4713B" w:rsidRPr="00706506" w:rsidRDefault="00706506" w:rsidP="00706506">
      <w:pPr>
        <w:spacing w:before="317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="00D4713B"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Награждение победителей</w:t>
      </w:r>
    </w:p>
    <w:p w:rsidR="00D4713B" w:rsidRPr="00706506" w:rsidRDefault="00706506" w:rsidP="0070650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Призовые места распределяются между командами</w:t>
      </w:r>
      <w:r w:rsidR="008C2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количеству набранных баллов. </w:t>
      </w:r>
    </w:p>
    <w:p w:rsidR="00D4713B" w:rsidRPr="003E26E5" w:rsidRDefault="00706506" w:rsidP="0070650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Каждой 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команде</w:t>
      </w:r>
      <w:r w:rsidR="00D4713B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занявшей по количеству набранных баллов </w:t>
      </w:r>
      <w:r w:rsidR="00D4713B" w:rsidRPr="003E2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первое место</w:t>
      </w:r>
      <w:r w:rsidR="00D4713B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вруча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приз на сумму </w:t>
      </w:r>
      <w:r w:rsidR="00D4713B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4713B" w:rsidRPr="003E2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000 рублей</w:t>
      </w:r>
      <w:r w:rsidR="00D4713B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713B" w:rsidRPr="003E26E5" w:rsidRDefault="00D4713B" w:rsidP="0070650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</w:t>
      </w:r>
      <w:r w:rsidR="00706506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6506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команде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занявшей по количеству набранных баллов </w:t>
      </w:r>
      <w:r w:rsidRPr="003E2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второе место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вручаетс</w:t>
      </w:r>
      <w:r w:rsidR="00706506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приз на сумму </w:t>
      </w:r>
      <w:r w:rsidRPr="003E2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6 000 рублей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713B" w:rsidRPr="003E26E5" w:rsidRDefault="00D4713B" w:rsidP="0070650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</w:t>
      </w:r>
      <w:r w:rsidR="00B124BC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й команде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занявшей по количеству набранных баллов </w:t>
      </w:r>
      <w:r w:rsidRPr="003E2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третье место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вручаетс</w:t>
      </w:r>
      <w:r w:rsidR="00B124BC"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приз на сумму </w:t>
      </w:r>
      <w:r w:rsidRPr="003E26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3 000 рублей</w:t>
      </w:r>
      <w:r w:rsidRPr="003E26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2C3A" w:rsidRPr="00706506" w:rsidRDefault="008C2C3A" w:rsidP="00706506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6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участники Игры награждаются ценными</w:t>
      </w:r>
      <w:r w:rsidRPr="00706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подарками и дипломами.</w:t>
      </w:r>
    </w:p>
    <w:p w:rsidR="00D4713B" w:rsidRPr="00706506" w:rsidRDefault="00706506" w:rsidP="00D471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="00D4713B" w:rsidRPr="00706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Финансирование Игры</w:t>
      </w:r>
    </w:p>
    <w:p w:rsidR="00D4713B" w:rsidRPr="00D4713B" w:rsidRDefault="00706506" w:rsidP="00706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Расходы, связанные с подготовкой и проведением Игры, финансируются </w:t>
      </w:r>
      <w:r w:rsidR="008C2C3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</w:t>
      </w:r>
      <w:r w:rsidR="008C2C3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льной избирательной комиссией города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Ноябрьск</w:t>
      </w:r>
      <w:r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713B" w:rsidRPr="0070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мероприятий по повышению правовой культуры избирателей. </w:t>
      </w:r>
    </w:p>
    <w:p w:rsidR="00D4713B" w:rsidRPr="00D4713B" w:rsidRDefault="00D4713B" w:rsidP="00D471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5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*Организаторы оставляют за собой право внесения изменений в пункты настоящего Положения с обязательным информированием участников в письменной форме не позднее, чем за 3 дня до начала проведения Игры.</w:t>
      </w:r>
    </w:p>
    <w:p w:rsidR="00D4713B" w:rsidRPr="00D4713B" w:rsidRDefault="00D4713B" w:rsidP="00D471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3B" w:rsidRPr="00D4713B" w:rsidRDefault="00D4713B" w:rsidP="00D471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402" w:type="dxa"/>
        <w:tblCellSpacing w:w="0" w:type="dxa"/>
        <w:tblInd w:w="66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D4713B" w:rsidRPr="00D4713B" w:rsidTr="00706506">
        <w:trPr>
          <w:tblCellSpacing w:w="0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13B" w:rsidRPr="00D4713B" w:rsidRDefault="00D4713B" w:rsidP="00D471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13B" w:rsidRPr="00D4713B" w:rsidRDefault="00D4713B" w:rsidP="00D471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13B" w:rsidRPr="00D4713B" w:rsidRDefault="00D4713B" w:rsidP="00D471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13B" w:rsidRPr="00D4713B" w:rsidRDefault="00D4713B" w:rsidP="00D471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C3A" w:rsidRDefault="008C2C3A" w:rsidP="008C2C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2C3A" w:rsidRDefault="008C2C3A" w:rsidP="008C2C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182D" w:rsidRDefault="0085182D" w:rsidP="008C2C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13B" w:rsidRPr="00704C4F" w:rsidRDefault="00D4713B" w:rsidP="008C2C3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D4713B" w:rsidRPr="00D4713B" w:rsidRDefault="00D4713B" w:rsidP="007065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проведении игры для студентов и работающей молодежи</w:t>
            </w:r>
            <w:r w:rsidR="00706506"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выбор – твое право»</w:t>
            </w:r>
          </w:p>
        </w:tc>
      </w:tr>
    </w:tbl>
    <w:p w:rsidR="00D4713B" w:rsidRPr="00D4713B" w:rsidRDefault="00D4713B" w:rsidP="007065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3B" w:rsidRPr="00D4713B" w:rsidRDefault="00D4713B" w:rsidP="00D471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на участие в</w:t>
      </w:r>
      <w:r w:rsidR="007065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471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интеллектуальной игре для студентов и работающей молодежи «Твой выбор – твое право»</w:t>
      </w:r>
    </w:p>
    <w:p w:rsidR="00D4713B" w:rsidRPr="00D4713B" w:rsidRDefault="00D4713B" w:rsidP="00D471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___________________________________________________________________________________</w:t>
      </w:r>
    </w:p>
    <w:p w:rsidR="00706506" w:rsidRPr="00706506" w:rsidRDefault="00706506" w:rsidP="00706506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06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(Организация или учебное заведение)</w:t>
      </w:r>
    </w:p>
    <w:p w:rsidR="00706506" w:rsidRPr="00706506" w:rsidRDefault="00706506" w:rsidP="0070650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______________________________________________________________________________</w:t>
      </w:r>
    </w:p>
    <w:p w:rsidR="00706506" w:rsidRPr="00706506" w:rsidRDefault="00706506" w:rsidP="00706506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06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(Название команды)</w:t>
      </w:r>
    </w:p>
    <w:p w:rsidR="00706506" w:rsidRPr="00706506" w:rsidRDefault="00706506" w:rsidP="0070650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______________________________________________________________________________</w:t>
      </w:r>
    </w:p>
    <w:p w:rsidR="00706506" w:rsidRPr="00706506" w:rsidRDefault="00706506" w:rsidP="00706506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06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06506" w:rsidRPr="00706506" w:rsidRDefault="00706506" w:rsidP="00706506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pPr w:leftFromText="180" w:rightFromText="180" w:vertAnchor="text" w:horzAnchor="margin" w:tblpX="250" w:tblpY="20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239"/>
        <w:gridCol w:w="1588"/>
        <w:gridCol w:w="1661"/>
        <w:gridCol w:w="1547"/>
        <w:gridCol w:w="1267"/>
        <w:gridCol w:w="1512"/>
      </w:tblGrid>
      <w:tr w:rsidR="00706506" w:rsidRPr="00706506" w:rsidTr="00D979ED">
        <w:tc>
          <w:tcPr>
            <w:tcW w:w="39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9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61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(номер, кем и когда выдан)</w:t>
            </w:r>
          </w:p>
        </w:tc>
        <w:tc>
          <w:tcPr>
            <w:tcW w:w="154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706506" w:rsidRPr="00706506" w:rsidRDefault="00D979ED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</w:t>
            </w:r>
            <w:r w:rsidR="008C2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706506" w:rsidRPr="00706506" w:rsidTr="00D979ED">
        <w:tc>
          <w:tcPr>
            <w:tcW w:w="39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88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06" w:rsidRPr="00706506" w:rsidTr="00D979ED">
        <w:tc>
          <w:tcPr>
            <w:tcW w:w="39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06" w:rsidRPr="00706506" w:rsidTr="00D979ED">
        <w:tc>
          <w:tcPr>
            <w:tcW w:w="39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06" w:rsidRPr="00706506" w:rsidTr="00D979ED">
        <w:tc>
          <w:tcPr>
            <w:tcW w:w="39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9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06" w:rsidRPr="00706506" w:rsidTr="00D979ED">
        <w:tc>
          <w:tcPr>
            <w:tcW w:w="39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9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506" w:rsidRPr="00706506" w:rsidTr="00D979ED">
        <w:tc>
          <w:tcPr>
            <w:tcW w:w="39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9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706506" w:rsidRPr="00706506" w:rsidRDefault="00706506" w:rsidP="0070650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506" w:rsidRPr="00706506" w:rsidRDefault="00706506" w:rsidP="00706506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организатора (представителя команды) и контактный телефон для решения организационных вопросов______________________________________________________________</w:t>
      </w:r>
    </w:p>
    <w:p w:rsidR="00706506" w:rsidRPr="00706506" w:rsidRDefault="00706506" w:rsidP="0070650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6506" w:rsidRPr="00706506" w:rsidRDefault="00706506" w:rsidP="00706506">
      <w:pPr>
        <w:tabs>
          <w:tab w:val="left" w:pos="426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5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                                                                                                                Подпись</w:t>
      </w:r>
    </w:p>
    <w:p w:rsidR="00706506" w:rsidRPr="00706506" w:rsidRDefault="00706506" w:rsidP="00706506">
      <w:pPr>
        <w:tabs>
          <w:tab w:val="left" w:pos="426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0650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706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506" w:rsidRPr="00706506" w:rsidRDefault="00706506" w:rsidP="00706506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6506" w:rsidRPr="00706506" w:rsidRDefault="00706506" w:rsidP="0070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13B" w:rsidRPr="00D4713B" w:rsidRDefault="00D4713B" w:rsidP="00D471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5B" w:rsidRDefault="00C2055B"/>
    <w:sectPr w:rsidR="00C2055B" w:rsidSect="003E26E5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BAD"/>
    <w:multiLevelType w:val="multilevel"/>
    <w:tmpl w:val="36305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33661"/>
    <w:multiLevelType w:val="multilevel"/>
    <w:tmpl w:val="CDA6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C1EB1"/>
    <w:multiLevelType w:val="multilevel"/>
    <w:tmpl w:val="40AE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13F7F"/>
    <w:multiLevelType w:val="multilevel"/>
    <w:tmpl w:val="195C386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D286508"/>
    <w:multiLevelType w:val="multilevel"/>
    <w:tmpl w:val="44D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16439"/>
    <w:multiLevelType w:val="multilevel"/>
    <w:tmpl w:val="65AA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7"/>
    <w:rsid w:val="001F47FD"/>
    <w:rsid w:val="003B32B3"/>
    <w:rsid w:val="003D5CF7"/>
    <w:rsid w:val="003E26E5"/>
    <w:rsid w:val="0045606B"/>
    <w:rsid w:val="004D4AE9"/>
    <w:rsid w:val="00583362"/>
    <w:rsid w:val="005D48AB"/>
    <w:rsid w:val="00636681"/>
    <w:rsid w:val="00704C4F"/>
    <w:rsid w:val="00704DF8"/>
    <w:rsid w:val="00706506"/>
    <w:rsid w:val="0085182D"/>
    <w:rsid w:val="00872E75"/>
    <w:rsid w:val="008C2C3A"/>
    <w:rsid w:val="00B124BC"/>
    <w:rsid w:val="00B66EBC"/>
    <w:rsid w:val="00BB091B"/>
    <w:rsid w:val="00BD631E"/>
    <w:rsid w:val="00C2055B"/>
    <w:rsid w:val="00CD5A68"/>
    <w:rsid w:val="00D4713B"/>
    <w:rsid w:val="00D80A9D"/>
    <w:rsid w:val="00D979ED"/>
    <w:rsid w:val="00EB2C0A"/>
    <w:rsid w:val="00E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D4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4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D4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Ровесник</cp:lastModifiedBy>
  <cp:revision>22</cp:revision>
  <dcterms:created xsi:type="dcterms:W3CDTF">2013-11-08T08:35:00Z</dcterms:created>
  <dcterms:modified xsi:type="dcterms:W3CDTF">2013-11-22T03:44:00Z</dcterms:modified>
</cp:coreProperties>
</file>